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0" distT="0" distL="0" distR="0">
            <wp:extent cx="678814" cy="696679"/>
            <wp:effectExtent b="0" l="0" r="0" t="0"/>
            <wp:docPr descr="C:\Users\Bonnie\AppData\Local\Microsoft\Windows\INetCache\Content.Word\society-BW-WHITEBACKGROUND.JPG" id="1" name="image2.jpg"/>
            <a:graphic>
              <a:graphicData uri="http://schemas.openxmlformats.org/drawingml/2006/picture">
                <pic:pic>
                  <pic:nvPicPr>
                    <pic:cNvPr descr="C:\Users\Bonnie\AppData\Local\Microsoft\Windows\INetCache\Content.Word\society-BW-WHITEBACKGROUND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814" cy="6966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Sarasota County Medical Society Alliance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0"/>
            <w:szCs w:val="20"/>
            <w:u w:val="single"/>
            <w:rtl w:val="0"/>
          </w:rPr>
          <w:t xml:space="preserve">www.myscmsa.org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100" w:line="27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Dear Membership Candidate: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100" w:line="27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Please complete this form and join us today! We look forward to having you in the Alliance!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100" w:line="27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Our annual membership dues are as follows (choose one):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27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   - Standard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Sarasota County Medical Society Alliance   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$50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27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    -Premium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Both S.C.M.S.A. and the Florida Medical Assoc. Alliance (FMAA)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$100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276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Please make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check payable to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S.C.M.S.A.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or use credit card (M/C, Visa, AmEx).</w:t>
      </w:r>
    </w:p>
    <w:p w:rsidR="00000000" w:rsidDel="00000000" w:rsidP="00000000" w:rsidRDefault="00000000" w:rsidRPr="00000000">
      <w:pPr>
        <w:spacing w:after="280" w:line="276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Credit card type ________Card#: _____________________________________________________Exp. _________ Code_______</w:t>
      </w:r>
    </w:p>
    <w:p w:rsidR="00000000" w:rsidDel="00000000" w:rsidP="00000000" w:rsidRDefault="00000000" w:rsidRPr="00000000">
      <w:pPr>
        <w:spacing w:after="280" w:line="276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Or mail to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 SCMSA ℅ Priya Acharya, 3762 Eagle Hammock Dr. Sarasota, FL 34240  </w:t>
      </w:r>
    </w:p>
    <w:p w:rsidR="00000000" w:rsidDel="00000000" w:rsidP="00000000" w:rsidRDefault="00000000" w:rsidRPr="00000000">
      <w:pPr>
        <w:spacing w:after="280" w:line="276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Or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Fax: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(941)929-9800 (with credit card info)</w:t>
      </w:r>
    </w:p>
    <w:p w:rsidR="00000000" w:rsidDel="00000000" w:rsidP="00000000" w:rsidRDefault="00000000" w:rsidRPr="00000000">
      <w:pPr>
        <w:spacing w:after="280" w:line="27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You will be listed in a printed directory and a password-protected membership area of our website.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276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Name   ___________________________________________________Specialty (if you are a physician) ___________________</w:t>
      </w:r>
    </w:p>
    <w:p w:rsidR="00000000" w:rsidDel="00000000" w:rsidP="00000000" w:rsidRDefault="00000000" w:rsidRPr="00000000">
      <w:pPr>
        <w:spacing w:after="280" w:line="27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Spouse’s name_________________________________________________   his/her med. specialty_______________________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27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Your email ____________________________________________________________________ Cell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276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Home phone ___________________ Home address ________________________________________________________________</w:t>
      </w:r>
    </w:p>
    <w:p w:rsidR="00000000" w:rsidDel="00000000" w:rsidP="00000000" w:rsidRDefault="00000000" w:rsidRPr="00000000">
      <w:pPr>
        <w:spacing w:after="280" w:line="276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Ages of children (optional)_____________________________________________________________________________________</w:t>
      </w:r>
    </w:p>
    <w:p w:rsidR="00000000" w:rsidDel="00000000" w:rsidP="00000000" w:rsidRDefault="00000000" w:rsidRPr="00000000">
      <w:pPr>
        <w:spacing w:after="280" w:line="27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Special job skill or talent you would like to share (ie, accounting, computers, marketing, teaching, etc.)____________________________________________________________________________________________________________________Please mark if you may be interested in participating in any of our social clubs: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 Moms and baby/toddler playgroup         _______ Bunco Club (once a month- Girls Night Out)</w:t>
        <w:br w:type="textWrapping"/>
        <w:t xml:space="preserve">_______ Book Club (daytime once a month)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_____ I have new club suggestion. If so, describe. __________________________________________________________________________________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br w:type="textWrapping"/>
        <w:t xml:space="preserve">___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 My physician spouse may be interested in TV participation or engaging a special event to     support our </w:t>
      </w:r>
      <w:r w:rsidDel="00000000" w:rsidR="00000000" w:rsidRPr="00000000">
        <w:rPr>
          <w:rFonts w:ascii="Cambria" w:cs="Cambria" w:eastAsia="Cambria" w:hAnsi="Cambria"/>
          <w:sz w:val="20"/>
          <w:szCs w:val="20"/>
          <w:u w:val="single"/>
          <w:rtl w:val="0"/>
        </w:rPr>
        <w:t xml:space="preserve">physicianadvocateaward.org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program (RX abuse and misuse) campaign.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Best Regards,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Ricki Rubin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Membership Chair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rickivolunteer@gmail.com, cell (941) 448-1632, (941)580-6670</w:t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170" w:top="81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http://www.myscmsa.org" TargetMode="External"/></Relationships>
</file>